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61563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1．5 两条直线的交点坐标</w:t>
      </w:r>
    </w:p>
    <w:p w14:paraId="08BF3C47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1．如果两条直线相交，交点的坐标一定是这两个方程的公共解；反之，如果将这两条直线的方程联立，若方程组只有一个公共解，那么以这个解为坐标的点必是两条直线的交点．</w:t>
      </w:r>
    </w:p>
    <w:p w14:paraId="2B7823F2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2．方程组的解与直线位置关系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1453"/>
        <w:gridCol w:w="1625"/>
        <w:gridCol w:w="1484"/>
      </w:tblGrid>
      <w:tr w14:paraId="5EF9A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 w14:paraId="3B07BE9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直线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，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的位置关系</w:t>
            </w:r>
          </w:p>
        </w:tc>
        <w:tc>
          <w:tcPr>
            <w:tcW w:w="1453" w:type="dxa"/>
            <w:vAlign w:val="center"/>
          </w:tcPr>
          <w:p w14:paraId="3326E81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相交</w:t>
            </w:r>
          </w:p>
        </w:tc>
        <w:tc>
          <w:tcPr>
            <w:tcW w:w="1625" w:type="dxa"/>
            <w:vAlign w:val="center"/>
          </w:tcPr>
          <w:p w14:paraId="76A1A5C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平行</w:t>
            </w:r>
          </w:p>
        </w:tc>
        <w:tc>
          <w:tcPr>
            <w:tcW w:w="1484" w:type="dxa"/>
            <w:vAlign w:val="center"/>
          </w:tcPr>
          <w:p w14:paraId="32616F5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重合</w:t>
            </w:r>
          </w:p>
        </w:tc>
      </w:tr>
      <w:tr w14:paraId="5F2A6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 w14:paraId="29CA4B6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直线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，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l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的公共点个数</w:t>
            </w:r>
          </w:p>
        </w:tc>
        <w:tc>
          <w:tcPr>
            <w:tcW w:w="1453" w:type="dxa"/>
            <w:vAlign w:val="center"/>
          </w:tcPr>
          <w:p w14:paraId="50BA716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625" w:type="dxa"/>
            <w:vAlign w:val="center"/>
          </w:tcPr>
          <w:p w14:paraId="1B9C3F0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1484" w:type="dxa"/>
            <w:vAlign w:val="center"/>
          </w:tcPr>
          <w:p w14:paraId="5429B5A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无数个</w:t>
            </w:r>
          </w:p>
        </w:tc>
      </w:tr>
      <w:tr w14:paraId="1540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 w14:paraId="7805D72D">
            <w:pPr>
              <w:spacing w:after="120" w:line="240" w:lineRule="auto"/>
              <w:jc w:val="both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方程组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A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B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C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=0，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A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B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C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</m:d>
            </m:oMath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的解的情况</w:t>
            </w:r>
          </w:p>
        </w:tc>
        <w:tc>
          <w:tcPr>
            <w:tcW w:w="1453" w:type="dxa"/>
            <w:vAlign w:val="center"/>
          </w:tcPr>
          <w:p w14:paraId="131CD05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FF"/>
                <w:kern w:val="0"/>
                <w:sz w:val="21"/>
                <w:szCs w:val="21"/>
                <w:u w:val="single"/>
                <w14:ligatures w14:val="none"/>
              </w:rPr>
              <w:t>唯一解</w:t>
            </w:r>
          </w:p>
        </w:tc>
        <w:tc>
          <w:tcPr>
            <w:tcW w:w="1625" w:type="dxa"/>
            <w:vAlign w:val="center"/>
          </w:tcPr>
          <w:p w14:paraId="537137C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color w:val="0000FF"/>
                <w:kern w:val="0"/>
                <w:sz w:val="21"/>
                <w:szCs w:val="21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FF"/>
                <w:kern w:val="0"/>
                <w:sz w:val="21"/>
                <w:szCs w:val="21"/>
                <w:u w:val="single"/>
                <w14:ligatures w14:val="none"/>
              </w:rPr>
              <w:t>无解</w:t>
            </w:r>
          </w:p>
        </w:tc>
        <w:tc>
          <w:tcPr>
            <w:tcW w:w="1484" w:type="dxa"/>
            <w:vAlign w:val="center"/>
          </w:tcPr>
          <w:p w14:paraId="39769508">
            <w:pPr>
              <w:spacing w:after="120" w:line="240" w:lineRule="auto"/>
              <w:ind w:left="214" w:hanging="214"/>
              <w:jc w:val="center"/>
              <w:rPr>
                <w:rFonts w:ascii="Times New Roman" w:hAnsi="Times New Roman" w:eastAsia="宋体" w:cs="Times New Roman"/>
                <w:bCs/>
                <w:color w:val="0000FF"/>
                <w:kern w:val="0"/>
                <w:sz w:val="21"/>
                <w:szCs w:val="21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FF"/>
                <w:kern w:val="0"/>
                <w:sz w:val="21"/>
                <w:szCs w:val="21"/>
                <w:u w:val="single"/>
                <w14:ligatures w14:val="none"/>
              </w:rPr>
              <w:t>无数组解</w:t>
            </w:r>
          </w:p>
        </w:tc>
      </w:tr>
    </w:tbl>
    <w:p w14:paraId="57422B6C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【自主诊断】</w:t>
      </w:r>
    </w:p>
    <w:p w14:paraId="2088C30D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1.若三条直线2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＋3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＋8＝0，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－1＝0和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ky</w:t>
      </w:r>
      <w:r>
        <w:rPr>
          <w:rFonts w:ascii="Times New Roman" w:hAnsi="Times New Roman" w:eastAsia="宋体" w:cs="Times New Roman"/>
          <w:sz w:val="21"/>
          <w14:ligatures w14:val="none"/>
        </w:rPr>
        <w:t>＝0相交于一点，则</w:t>
      </w:r>
      <w:r>
        <w:rPr>
          <w:rFonts w:ascii="Times New Roman" w:hAnsi="Times New Roman" w:eastAsia="宋体" w:cs="Times New Roman"/>
          <w:i/>
          <w:iCs/>
          <w:sz w:val="21"/>
          <w:u w:val="single"/>
          <w14:ligatures w14:val="none"/>
        </w:rPr>
        <w:object>
          <v:shape id="_x0000_i1025" o:spt="75" alt="eqId71471908991617852f8b27bceeb689cd" type="#_x0000_t75" style="height:27.55pt;width:33.5pt;" o:ole="t" filled="f" o:preferrelative="t" stroked="f" coordsize="21600,21600">
            <v:path/>
            <v:fill on="f" focussize="0,0"/>
            <v:stroke on="f" joinstyle="miter"/>
            <v:imagedata r:id="rId9" o:title="eqId71471908991617852f8b27bceeb689c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.</w:t>
      </w:r>
    </w:p>
    <w:p w14:paraId="1D68736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】由题意，联立方程组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773d9314d6bb24092013df94759954b2" type="#_x0000_t75" style="height:31.6pt;width:69.5pt;" o:ole="t" filled="f" o:preferrelative="t" stroked="f" coordsize="21600,21600">
            <v:path/>
            <v:fill on="f" focussize="0,0"/>
            <v:stroke on="f" joinstyle="miter"/>
            <v:imagedata r:id="rId11" o:title="eqId773d9314d6bb24092013df94759954b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，解得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4108dc46ecd37f4dca3e52469bd033a2" type="#_x0000_t75" style="height:31.3pt;width:36pt;" o:ole="t" filled="f" o:preferrelative="t" stroked="f" coordsize="21600,21600">
            <v:path/>
            <v:fill on="f" focussize="0,0"/>
            <v:stroke on="f" joinstyle="miter"/>
            <v:imagedata r:id="rId13" o:title="eqId4108dc46ecd37f4dca3e52469bd033a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，即两直线的交点坐标为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bc51e325e65de188652a802254adf16c" type="#_x0000_t75" style="height:13.15pt;width:31.6pt;" o:ole="t" filled="f" o:preferrelative="t" stroked="f" coordsize="21600,21600">
            <v:path/>
            <v:fill on="f" focussize="0,0"/>
            <v:stroke on="f" joinstyle="miter"/>
            <v:imagedata r:id="rId15" o:title="eqIdbc51e325e65de188652a802254adf16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4B2124F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又因为点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bc51e325e65de188652a802254adf16c" type="#_x0000_t75" style="height:13.15pt;width:31.6pt;" o:ole="t" filled="f" o:preferrelative="t" stroked="f" coordsize="21600,21600">
            <v:path/>
            <v:fill on="f" focussize="0,0"/>
            <v:stroke on="f" joinstyle="miter"/>
            <v:imagedata r:id="rId15" o:title="eqIdbc51e325e65de188652a802254adf16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也在直线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a1a9b670befb349c86c70af6763f093f" type="#_x0000_t75" style="height:13.45pt;width:43.2pt;" o:ole="t" filled="f" o:preferrelative="t" stroked="f" coordsize="21600,21600">
            <v:path/>
            <v:fill on="f" focussize="0,0"/>
            <v:stroke on="f" joinstyle="miter"/>
            <v:imagedata r:id="rId18" o:title="eqIda1a9b670befb349c86c70af6763f093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上，即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03f47dfc3612ee743d2e52080ad8228a" type="#_x0000_t75" style="height:12.2pt;width:49.15pt;" o:ole="t" filled="f" o:preferrelative="t" stroked="f" coordsize="21600,21600">
            <v:path/>
            <v:fill on="f" focussize="0,0"/>
            <v:stroke on="f" joinstyle="miter"/>
            <v:imagedata r:id="rId20" o:title="eqId03f47dfc3612ee743d2e52080ad8228a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，解得</w:t>
      </w:r>
      <w:bookmarkStart w:id="0" w:name="_Hlk194485685"/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71471908991617852f8b27bceeb689cd" type="#_x0000_t75" style="height:27.55pt;width:33.5pt;" o:ole="t" filled="f" o:preferrelative="t" stroked="f" coordsize="21600,21600">
            <v:path/>
            <v:fill on="f" focussize="0,0"/>
            <v:stroke on="f" joinstyle="miter"/>
            <v:imagedata r:id="rId9" o:title="eqId71471908991617852f8b27bceeb689c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bookmarkEnd w:id="0"/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5194080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</w:t>
      </w:r>
      <w:r>
        <w:rPr>
          <w:rFonts w:ascii="Calibri" w:hAnsi="Calibri" w:eastAsia="宋体" w:cs="Times New Roman"/>
          <w:sz w:val="21"/>
          <w14:ligatures w14:val="none"/>
        </w:rPr>
        <w:t>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5450dd6d5e172942ff7b46338509c86f" type="#_x0000_t75" style="height:13.75pt;width:56.35pt;" o:ole="t" filled="f" o:preferrelative="t" stroked="f" coordsize="21600,21600">
            <v:path/>
            <v:fill on="f" focussize="0,0"/>
            <v:stroke on="f" joinstyle="miter"/>
            <v:imagedata r:id="rId23" o:title="eqId5450dd6d5e172942ff7b46338509c86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b12481747e0a32ec641f159d9bbabcdf" type="#_x0000_t75" style="height:13.75pt;width:59.8pt;" o:ole="t" filled="f" o:preferrelative="t" stroked="f" coordsize="21600,21600">
            <v:path/>
            <v:fill on="f" focussize="0,0"/>
            <v:stroke on="f" joinstyle="miter"/>
            <v:imagedata r:id="rId25" o:title="eqIdb12481747e0a32ec641f159d9bbabcd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的交点在第四象限，则实数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7" o:title="eqIdf0a532e15e232cb4b99a8d4d07c89575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的取值范围为</w: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</w:t>
      </w:r>
      <w:r>
        <w:rPr>
          <w:rFonts w:hint="eastAsia"/>
          <w:position w:val="-24"/>
          <w:u w:val="single"/>
        </w:rPr>
        <w:object>
          <v:shape id="_x0000_i1036" o:spt="75" type="#_x0000_t75" style="height:31pt;width:57.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6CC819B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】由题意可得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5ea085fd5bb836cf6b7819f87c0166b0" type="#_x0000_t75" style="height:31.6pt;width:65.1pt;" o:ole="t" filled="f" o:preferrelative="t" stroked="f" coordsize="21600,21600">
            <v:path/>
            <v:fill on="f" focussize="0,0"/>
            <v:stroke on="f" joinstyle="miter"/>
            <v:imagedata r:id="rId31" o:title="eqId5ea085fd5bb836cf6b7819f87c0166b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，解得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2bac7215dd8d1f92d072cc3c6532bc34" type="#_x0000_t75" style="height:26.9pt;width:96.75pt;" o:ole="t" filled="f" o:preferrelative="t" stroked="f" coordsize="21600,21600">
            <v:path/>
            <v:fill on="f" focussize="0,0"/>
            <v:stroke on="f" joinstyle="miter"/>
            <v:imagedata r:id="rId33" o:title="eqId2bac7215dd8d1f92d072cc3c6532bc3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538F004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ce935ea377cc06137a8203d35e059b49" type="#_x0000_t75" style="height:26.9pt;width:52.9pt;" o:ole="t" filled="f" o:preferrelative="t" stroked="f" coordsize="21600,21600">
            <v:path/>
            <v:fill on="f" focussize="0,0"/>
            <v:stroke on="f" joinstyle="miter"/>
            <v:imagedata r:id="rId35" o:title="eqIdce935ea377cc06137a8203d35e059b4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且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8a60f6bdea7ccab29ff4d7f2ec8a7098" type="#_x0000_t75" style="height:26.9pt;width:105.5pt;" o:ole="t" filled="f" o:preferrelative="t" stroked="f" coordsize="21600,21600">
            <v:path/>
            <v:fill on="f" focussize="0,0"/>
            <v:stroke on="f" joinstyle="miter"/>
            <v:imagedata r:id="rId37" o:title="eqId8a60f6bdea7ccab29ff4d7f2ec8a709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300AA79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3．求过直线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fcfc6b5b7ae63a330f0cd8593ee47338" type="#_x0000_t75" style="height:13.75pt;width:57.9pt;" o:ole="t" filled="f" o:preferrelative="t" stroked="f" coordsize="21600,21600">
            <v:path/>
            <v:fill on="f" focussize="0,0"/>
            <v:stroke on="f" joinstyle="miter"/>
            <v:imagedata r:id="rId39" o:title="eqIdfcfc6b5b7ae63a330f0cd8593ee47338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04eed461026f69fe9ab2c5dc12af8ac7" type="#_x0000_t75" style="height:14.7pt;width:59.8pt;" o:ole="t" filled="f" o:preferrelative="t" stroked="f" coordsize="21600,21600">
            <v:path/>
            <v:fill on="f" focussize="0,0"/>
            <v:stroke on="f" joinstyle="miter"/>
            <v:imagedata r:id="rId41" o:title="eqId04eed461026f69fe9ab2c5dc12af8ac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的交点且在两坐标轴上截距相等的直线方程.</w:t>
      </w:r>
    </w:p>
    <w:p w14:paraId="23CC391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【解】方法1 (求出交点，再用截距式求解)，由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8d86feb473b6bcacff05dfb95774a987" type="#_x0000_t75" style="height:31.6pt;width:63.25pt;" o:ole="t" filled="f" o:preferrelative="t" stroked="f" coordsize="21600,21600">
            <v:path/>
            <v:fill on="f" focussize="0,0"/>
            <v:stroke on="f" joinstyle="miter"/>
            <v:imagedata r:id="rId43" o:title="eqId8d86feb473b6bcacff05dfb95774a98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得交点坐标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e3d86ae2b78a6aa9eb35bdbb2e72a1ae" type="#_x0000_t75" style="height:29.75pt;width:55.4pt;" o:ole="t" filled="f" o:preferrelative="t" stroked="f" coordsize="21600,21600">
            <v:path/>
            <v:fill on="f" focussize="0,0"/>
            <v:stroke on="f" joinstyle="miter"/>
            <v:imagedata r:id="rId45" o:title="eqIde3d86ae2b78a6aa9eb35bdbb2e72a1a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 xml:space="preserve">， </w:t>
      </w:r>
    </w:p>
    <w:p w14:paraId="6CB76DD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由于直线在两坐标轴上截距相等，(截距相等要注意是否为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c95b6be4554f03bf496092f1acdfbb89" type="#_x0000_t75" style="height:12.85pt;width:8.75pt;" o:ole="t" filled="f" o:preferrelative="t" stroked="f" coordsize="21600,21600">
            <v:path/>
            <v:fill on="f" focussize="0,0"/>
            <v:stroke on="f" joinstyle="miter"/>
            <v:imagedata r:id="rId47" o:title="eqIdc95b6be4554f03bf496092f1acdfbb8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)</w:t>
      </w:r>
    </w:p>
    <w:p w14:paraId="53FDB15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b62d82123c9bec7eb31f00b065f9d297" type="#_x0000_t75" style="height:18.15pt;width:14.1pt;" o:ole="t" filled="f" o:preferrelative="t" stroked="f" coordsize="21600,21600">
            <v:path/>
            <v:fill on="f" focussize="0,0"/>
            <v:stroke on="f" joinstyle="miter"/>
            <v:imagedata r:id="rId49" o:title="eqIdb62d82123c9bec7eb31f00b065f9d297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当截距为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c95b6be4554f03bf496092f1acdfbb89" type="#_x0000_t75" style="height:12.85pt;width:8.75pt;" o:ole="t" filled="f" o:preferrelative="t" stroked="f" coordsize="21600,21600">
            <v:path/>
            <v:fill on="f" focussize="0,0"/>
            <v:stroke on="f" joinstyle="miter"/>
            <v:imagedata r:id="rId47" o:title="eqIdc95b6be4554f03bf496092f1acdfbb8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，此时直线方程为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ac02a054bd0771a56987af33454baaea" type="#_x0000_t75" style="height:14.1pt;width:30.05pt;" o:ole="t" filled="f" o:preferrelative="t" stroked="f" coordsize="21600,21600">
            <v:path/>
            <v:fill on="f" focussize="0,0"/>
            <v:stroke on="f" joinstyle="miter"/>
            <v:imagedata r:id="rId52" o:title="eqIdac02a054bd0771a56987af33454baae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，代入点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 joinstyle="miter"/>
            <v:imagedata r:id="rId54" o:title="eqIddad2a36927223bd70f426ba06aea4b4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bf9a5fbf690581d8517d264c254a1f72" type="#_x0000_t75" style="height:26.9pt;width:25.35pt;" o:ole="t" filled="f" o:preferrelative="t" stroked="f" coordsize="21600,21600">
            <v:path/>
            <v:fill on="f" focussize="0,0"/>
            <v:stroke on="f" joinstyle="miter"/>
            <v:imagedata r:id="rId56" o:title="eqIdbf9a5fbf690581d8517d264c254a1f7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46882C9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即所求直线方程为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934afdd41b042c53d1e54bc73a8713e3" type="#_x0000_t75" style="height:14.1pt;width:44.75pt;" o:ole="t" filled="f" o:preferrelative="t" stroked="f" coordsize="21600,21600">
            <v:path/>
            <v:fill on="f" focussize="0,0"/>
            <v:stroke on="f" joinstyle="miter"/>
            <v:imagedata r:id="rId58" o:title="eqId934afdd41b042c53d1e54bc73a8713e3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7123979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f375a95a73432cc9406e70cda0e9c636" type="#_x0000_t75" style="height:17.55pt;width:17.55pt;" o:ole="t" filled="f" o:preferrelative="t" stroked="f" coordsize="21600,21600">
            <v:path/>
            <v:fill on="f" focussize="0,0"/>
            <v:stroke on="f" joinstyle="miter"/>
            <v:imagedata r:id="rId60" o:title="eqIdf375a95a73432cc9406e70cda0e9c63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当截距不等于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3" o:spt="75" alt="eqIdc95b6be4554f03bf496092f1acdfbb89" type="#_x0000_t75" style="height:12.85pt;width:8.75pt;" o:ole="t" filled="f" o:preferrelative="t" stroked="f" coordsize="21600,21600">
            <v:path/>
            <v:fill on="f" focussize="0,0"/>
            <v:stroke on="f" joinstyle="miter"/>
            <v:imagedata r:id="rId47" o:title="eqIdc95b6be4554f03bf496092f1acdfbb8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，设直线方程为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4" o:spt="75" alt="eqId087af7a99d3e752994c8081970f5050d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63" o:title="eqId087af7a99d3e752994c8081970f5050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，代入点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5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 joinstyle="miter"/>
            <v:imagedata r:id="rId54" o:title="eqIddad2a36927223bd70f426ba06aea4b45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6" o:spt="75" alt="eqIdd7b14cee721d531eb36d8b2b5edc546f" type="#_x0000_t75" style="height:27.25pt;width:33.5pt;" o:ole="t" filled="f" o:preferrelative="t" stroked="f" coordsize="21600,21600">
            <v:path/>
            <v:fill on="f" focussize="0,0"/>
            <v:stroke on="f" joinstyle="miter"/>
            <v:imagedata r:id="rId66" o:title="eqIdd7b14cee721d531eb36d8b2b5edc546f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5426445B">
      <w:pPr>
        <w:spacing w:after="0" w:line="360" w:lineRule="auto"/>
        <w:textAlignment w:val="center"/>
      </w:pPr>
      <w:r>
        <w:rPr>
          <w:rFonts w:ascii="Calibri" w:hAnsi="Calibri" w:eastAsia="宋体" w:cs="Times New Roman"/>
          <w:sz w:val="21"/>
          <w14:ligatures w14:val="none"/>
        </w:rPr>
        <w:t>此时所求直线方程为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7" o:spt="75" alt="eqIdee6cb0016b17d972109b4110b3dc80fd" type="#_x0000_t75" style="height:13.75pt;width:64.15pt;" o:ole="t" filled="f" o:preferrelative="t" stroked="f" coordsize="21600,21600">
            <v:path/>
            <v:fill on="f" focussize="0,0"/>
            <v:stroke on="f" joinstyle="miter"/>
            <v:imagedata r:id="rId68" o:title="eqIdee6cb0016b17d972109b4110b3dc80fd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综上所述，所求直线方程为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8" o:spt="75" alt="eqId934afdd41b042c53d1e54bc73a8713e3" type="#_x0000_t75" style="height:14.1pt;width:44.75pt;" o:ole="t" filled="f" o:preferrelative="t" stroked="f" coordsize="21600,21600">
            <v:path/>
            <v:fill on="f" focussize="0,0"/>
            <v:stroke on="f" joinstyle="miter"/>
            <v:imagedata r:id="rId58" o:title="eqId934afdd41b042c53d1e54bc73a8713e3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9" o:spt="75" alt="eqIdee6cb0016b17d972109b4110b3dc80fd" type="#_x0000_t75" style="height:13.75pt;width:64.15pt;" o:ole="t" filled="f" o:preferrelative="t" stroked="f" coordsize="21600,21600">
            <v:path/>
            <v:fill on="f" focussize="0,0"/>
            <v:stroke on="f" joinstyle="miter"/>
            <v:imagedata r:id="rId68" o:title="eqIdee6cb0016b17d972109b4110b3dc80f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179AD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1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9D078A2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40C"/>
    <w:rsid w:val="00186F58"/>
    <w:rsid w:val="00525330"/>
    <w:rsid w:val="00D0045D"/>
    <w:rsid w:val="00D7640C"/>
    <w:rsid w:val="24962E84"/>
    <w:rsid w:val="42F24E8A"/>
    <w:rsid w:val="4319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  <w:style w:type="character" w:styleId="38">
    <w:name w:val="Placeholder Text"/>
    <w:basedOn w:val="17"/>
    <w:semiHidden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1" Type="http://schemas.openxmlformats.org/officeDocument/2006/relationships/fontTable" Target="fontTable.xml"/><Relationship Id="rId70" Type="http://schemas.openxmlformats.org/officeDocument/2006/relationships/oleObject" Target="embeddings/oleObject35.bin"/><Relationship Id="rId7" Type="http://schemas.openxmlformats.org/officeDocument/2006/relationships/theme" Target="theme/theme1.xml"/><Relationship Id="rId69" Type="http://schemas.openxmlformats.org/officeDocument/2006/relationships/oleObject" Target="embeddings/oleObject34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3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0.bin"/><Relationship Id="rId61" Type="http://schemas.openxmlformats.org/officeDocument/2006/relationships/oleObject" Target="embeddings/oleObject29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8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4.bin"/><Relationship Id="rId50" Type="http://schemas.openxmlformats.org/officeDocument/2006/relationships/oleObject" Target="embeddings/oleObject23.bin"/><Relationship Id="rId5" Type="http://schemas.openxmlformats.org/officeDocument/2006/relationships/header" Target="head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447</Words>
  <Characters>466</Characters>
  <Lines>71</Lines>
  <Paragraphs>69</Paragraphs>
  <TotalTime>0</TotalTime>
  <ScaleCrop>false</ScaleCrop>
  <LinksUpToDate>false</LinksUpToDate>
  <CharactersWithSpaces>470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2025-04-02T03:26:00Z</dcterms:created>
  <dc:creator>路阳 梁</dc:creator>
  <cp:lastModifiedBy>小明同学</cp:lastModifiedBy>
  <dcterms:modified xsi:type="dcterms:W3CDTF">2026-03-20T03:21:28Z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747FE4C892DB4C6594D2625EE57E6C30_12</vt:lpwstr>
  </property>
</Properties>
</file>